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2F" w:rsidRPr="00D8693D" w:rsidRDefault="00AC1C91">
      <w:pPr>
        <w:spacing w:after="0" w:line="408" w:lineRule="auto"/>
        <w:ind w:left="120"/>
        <w:jc w:val="center"/>
        <w:rPr>
          <w:lang w:val="ru-RU"/>
        </w:rPr>
      </w:pPr>
      <w:bookmarkStart w:id="0" w:name="block-47584"/>
      <w:r w:rsidRPr="00D869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33B2F" w:rsidRPr="00D8693D" w:rsidRDefault="00AC1C91">
      <w:pPr>
        <w:spacing w:after="0" w:line="408" w:lineRule="auto"/>
        <w:ind w:left="120"/>
        <w:jc w:val="center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D8693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33B2F" w:rsidRPr="00D8693D" w:rsidRDefault="00AC1C91">
      <w:pPr>
        <w:spacing w:after="0" w:line="408" w:lineRule="auto"/>
        <w:ind w:left="120"/>
        <w:jc w:val="center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D8693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</w:t>
      </w:r>
      <w:bookmarkEnd w:id="2"/>
      <w:r w:rsidRPr="00D869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693D">
        <w:rPr>
          <w:rFonts w:ascii="Times New Roman" w:hAnsi="Times New Roman"/>
          <w:color w:val="000000"/>
          <w:sz w:val="28"/>
          <w:lang w:val="ru-RU"/>
        </w:rPr>
        <w:t>​</w:t>
      </w:r>
    </w:p>
    <w:p w:rsidR="00233B2F" w:rsidRDefault="00AC1C9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вная школа"</w:t>
      </w:r>
    </w:p>
    <w:p w:rsidR="00233B2F" w:rsidRDefault="00233B2F">
      <w:pPr>
        <w:spacing w:after="0"/>
        <w:ind w:left="120"/>
      </w:pPr>
    </w:p>
    <w:p w:rsidR="00233B2F" w:rsidRDefault="00233B2F">
      <w:pPr>
        <w:spacing w:after="0"/>
        <w:ind w:left="120"/>
      </w:pPr>
    </w:p>
    <w:p w:rsidR="00233B2F" w:rsidRDefault="00233B2F">
      <w:pPr>
        <w:spacing w:after="0"/>
        <w:ind w:left="120"/>
      </w:pPr>
    </w:p>
    <w:p w:rsidR="00233B2F" w:rsidRDefault="00233B2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C2DD2" w:rsidTr="000D4161">
        <w:tc>
          <w:tcPr>
            <w:tcW w:w="3114" w:type="dxa"/>
          </w:tcPr>
          <w:p w:rsidR="00C53FFE" w:rsidRPr="00D8693D" w:rsidRDefault="00AC1C9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Методический совет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Шаргаева Наталья Викторовна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1 от «30» 08</w:t>
            </w: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2023 г.</w:t>
            </w:r>
          </w:p>
          <w:p w:rsidR="00C53FFE" w:rsidRPr="00D8693D" w:rsidRDefault="005C2D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C53FFE" w:rsidRPr="00D8693D" w:rsidRDefault="00AC1C9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Заместитель директора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Сабанова Ирина Васильевна</w:t>
            </w:r>
          </w:p>
          <w:p w:rsidR="004E6975" w:rsidRPr="00D8693D" w:rsidRDefault="00AC1C9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«30» 08   2023 г.</w:t>
            </w:r>
          </w:p>
          <w:p w:rsidR="00C53FFE" w:rsidRPr="00D8693D" w:rsidRDefault="005C2D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15" w:type="dxa"/>
          </w:tcPr>
          <w:p w:rsidR="000E6D86" w:rsidRPr="00D8693D" w:rsidRDefault="00AC1C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0E6D86" w:rsidRPr="00D8693D" w:rsidRDefault="00AC1C9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:rsidR="000E6D86" w:rsidRPr="00D8693D" w:rsidRDefault="00AC1C9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________________________ </w:t>
            </w:r>
          </w:p>
          <w:p w:rsidR="0086502D" w:rsidRPr="00D8693D" w:rsidRDefault="00AC1C9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Полосуев Юрий Александрович</w:t>
            </w:r>
          </w:p>
          <w:p w:rsidR="000E6D86" w:rsidRPr="00D8693D" w:rsidRDefault="00AC1C9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D8693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Протокол № 48 от «30» 08   2023 г.</w:t>
            </w:r>
          </w:p>
          <w:p w:rsidR="00C53FFE" w:rsidRPr="00D8693D" w:rsidRDefault="005C2D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233B2F" w:rsidRPr="00D8693D" w:rsidRDefault="00233B2F">
      <w:pPr>
        <w:spacing w:after="0"/>
        <w:ind w:left="120"/>
        <w:rPr>
          <w:lang w:val="ru-RU"/>
        </w:rPr>
      </w:pPr>
    </w:p>
    <w:p w:rsidR="00233B2F" w:rsidRPr="00D8693D" w:rsidRDefault="00AC1C91">
      <w:pPr>
        <w:spacing w:after="0"/>
        <w:ind w:left="120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‌</w:t>
      </w:r>
    </w:p>
    <w:p w:rsidR="00233B2F" w:rsidRPr="00D8693D" w:rsidRDefault="00233B2F">
      <w:pPr>
        <w:spacing w:after="0"/>
        <w:ind w:left="120"/>
        <w:rPr>
          <w:lang w:val="ru-RU"/>
        </w:rPr>
      </w:pPr>
    </w:p>
    <w:p w:rsidR="00233B2F" w:rsidRPr="00D8693D" w:rsidRDefault="00233B2F">
      <w:pPr>
        <w:spacing w:after="0"/>
        <w:ind w:left="120"/>
        <w:rPr>
          <w:lang w:val="ru-RU"/>
        </w:rPr>
      </w:pPr>
    </w:p>
    <w:p w:rsidR="00233B2F" w:rsidRPr="00D8693D" w:rsidRDefault="00233B2F">
      <w:pPr>
        <w:spacing w:after="0"/>
        <w:ind w:left="120"/>
        <w:rPr>
          <w:lang w:val="ru-RU"/>
        </w:rPr>
      </w:pPr>
    </w:p>
    <w:p w:rsidR="00233B2F" w:rsidRPr="00D8693D" w:rsidRDefault="00AC1C91">
      <w:pPr>
        <w:spacing w:after="0" w:line="408" w:lineRule="auto"/>
        <w:ind w:left="120"/>
        <w:jc w:val="center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33B2F" w:rsidRPr="00D8693D" w:rsidRDefault="00AC1C91">
      <w:pPr>
        <w:spacing w:after="0" w:line="408" w:lineRule="auto"/>
        <w:ind w:left="120"/>
        <w:jc w:val="center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7017)</w:t>
      </w: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AC1C91">
      <w:pPr>
        <w:spacing w:after="0" w:line="408" w:lineRule="auto"/>
        <w:ind w:left="120"/>
        <w:jc w:val="center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233B2F" w:rsidRPr="00D8693D" w:rsidRDefault="00AC1C91">
      <w:pPr>
        <w:spacing w:after="0" w:line="408" w:lineRule="auto"/>
        <w:ind w:left="120"/>
        <w:jc w:val="center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233B2F">
      <w:pPr>
        <w:spacing w:after="0"/>
        <w:ind w:left="120"/>
        <w:jc w:val="center"/>
        <w:rPr>
          <w:lang w:val="ru-RU"/>
        </w:rPr>
      </w:pPr>
    </w:p>
    <w:p w:rsidR="00233B2F" w:rsidRPr="00D8693D" w:rsidRDefault="00AC1C91">
      <w:pPr>
        <w:spacing w:after="0"/>
        <w:ind w:left="120"/>
        <w:jc w:val="center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D8693D">
        <w:rPr>
          <w:rFonts w:ascii="Times New Roman" w:hAnsi="Times New Roman"/>
          <w:b/>
          <w:color w:val="000000"/>
          <w:sz w:val="28"/>
          <w:lang w:val="ru-RU"/>
        </w:rPr>
        <w:t>Гагаринский муниципальный район, Смоленская область</w:t>
      </w:r>
      <w:bookmarkEnd w:id="4"/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D869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869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8693D">
        <w:rPr>
          <w:rFonts w:ascii="Times New Roman" w:hAnsi="Times New Roman"/>
          <w:color w:val="000000"/>
          <w:sz w:val="28"/>
          <w:lang w:val="ru-RU"/>
        </w:rPr>
        <w:t>​</w:t>
      </w:r>
    </w:p>
    <w:p w:rsidR="00233B2F" w:rsidRPr="00D8693D" w:rsidRDefault="00233B2F">
      <w:pPr>
        <w:spacing w:after="0"/>
        <w:ind w:left="120"/>
        <w:rPr>
          <w:lang w:val="ru-RU"/>
        </w:rPr>
      </w:pPr>
    </w:p>
    <w:p w:rsidR="00233B2F" w:rsidRPr="00D8693D" w:rsidRDefault="00233B2F">
      <w:pPr>
        <w:rPr>
          <w:lang w:val="ru-RU"/>
        </w:rPr>
        <w:sectPr w:rsidR="00233B2F" w:rsidRPr="00D8693D">
          <w:pgSz w:w="11906" w:h="16383"/>
          <w:pgMar w:top="1134" w:right="850" w:bottom="1134" w:left="1701" w:header="720" w:footer="720" w:gutter="0"/>
          <w:cols w:space="720"/>
        </w:sect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bookmarkStart w:id="6" w:name="block-47585"/>
      <w:bookmarkEnd w:id="0"/>
      <w:r w:rsidRPr="00D869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233B2F" w:rsidRPr="00D8693D" w:rsidRDefault="00AC1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33B2F" w:rsidRPr="00D8693D" w:rsidRDefault="00AC1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233B2F" w:rsidRPr="00D8693D" w:rsidRDefault="00AC1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33B2F" w:rsidRPr="00D8693D" w:rsidRDefault="00AC1C9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Default="00AC1C91">
      <w:pPr>
        <w:spacing w:after="0" w:line="264" w:lineRule="auto"/>
        <w:ind w:left="120"/>
        <w:jc w:val="both"/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33B2F" w:rsidRDefault="00233B2F">
      <w:pPr>
        <w:sectPr w:rsidR="00233B2F">
          <w:pgSz w:w="11906" w:h="16383"/>
          <w:pgMar w:top="1134" w:right="850" w:bottom="1134" w:left="1701" w:header="720" w:footer="720" w:gutter="0"/>
          <w:cols w:space="720"/>
        </w:sect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bookmarkStart w:id="7" w:name="block-47586"/>
      <w:bookmarkEnd w:id="6"/>
      <w:r w:rsidRPr="00D869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8693D">
        <w:rPr>
          <w:rFonts w:ascii="Times New Roman" w:hAnsi="Times New Roman"/>
          <w:color w:val="000000"/>
          <w:sz w:val="28"/>
          <w:lang w:val="ru-RU"/>
        </w:rPr>
        <w:t>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8693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D8693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8693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8693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869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8693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869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869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8693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33B2F" w:rsidRPr="00D8693D" w:rsidRDefault="00233B2F">
      <w:pPr>
        <w:spacing w:after="0"/>
        <w:ind w:left="120"/>
        <w:rPr>
          <w:lang w:val="ru-RU"/>
        </w:rPr>
      </w:pPr>
    </w:p>
    <w:p w:rsidR="00233B2F" w:rsidRPr="00D8693D" w:rsidRDefault="00AC1C91">
      <w:pPr>
        <w:spacing w:after="0"/>
        <w:ind w:left="120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33B2F" w:rsidRPr="00D8693D" w:rsidRDefault="00233B2F">
      <w:pPr>
        <w:spacing w:after="0"/>
        <w:ind w:left="120"/>
        <w:rPr>
          <w:lang w:val="ru-RU"/>
        </w:rPr>
      </w:pP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8693D">
        <w:rPr>
          <w:rFonts w:ascii="Times New Roman" w:hAnsi="Times New Roman"/>
          <w:color w:val="000000"/>
          <w:sz w:val="28"/>
          <w:lang w:val="ru-RU"/>
        </w:rPr>
        <w:t>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869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8693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8693D">
        <w:rPr>
          <w:rFonts w:ascii="Times New Roman" w:hAnsi="Times New Roman"/>
          <w:color w:val="000000"/>
          <w:sz w:val="28"/>
          <w:lang w:val="ru-RU"/>
        </w:rPr>
        <w:t>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8693D">
        <w:rPr>
          <w:rFonts w:ascii="Times New Roman" w:hAnsi="Times New Roman"/>
          <w:color w:val="000000"/>
          <w:sz w:val="28"/>
          <w:lang w:val="ru-RU"/>
        </w:rPr>
        <w:t>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8693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left="12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33B2F" w:rsidRPr="00D8693D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8693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8693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D8693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33B2F" w:rsidRPr="00D8693D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D8693D">
        <w:rPr>
          <w:rFonts w:ascii="Times New Roman" w:hAnsi="Times New Roman"/>
          <w:color w:val="000000"/>
          <w:sz w:val="28"/>
          <w:lang w:val="ru-RU"/>
        </w:rPr>
        <w:t xml:space="preserve">Опричнина, дискуссия о ее причинах и характере. </w:t>
      </w:r>
      <w:r w:rsidRPr="005C2DD2">
        <w:rPr>
          <w:rFonts w:ascii="Times New Roman" w:hAnsi="Times New Roman"/>
          <w:color w:val="000000"/>
          <w:sz w:val="28"/>
          <w:lang w:val="ru-RU"/>
        </w:rPr>
        <w:t>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5C2DD2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33B2F" w:rsidRDefault="00AC1C91">
      <w:pPr>
        <w:spacing w:after="0" w:line="264" w:lineRule="auto"/>
        <w:ind w:firstLine="600"/>
        <w:jc w:val="both"/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33B2F" w:rsidRDefault="00AC1C91">
      <w:pPr>
        <w:spacing w:after="0" w:line="264" w:lineRule="auto"/>
        <w:ind w:firstLine="600"/>
        <w:jc w:val="both"/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5C2DD2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5C2DD2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5C2DD2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5C2DD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5C2DD2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5C2DD2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3B2F" w:rsidRDefault="00AC1C91">
      <w:pPr>
        <w:spacing w:after="0" w:line="264" w:lineRule="auto"/>
        <w:ind w:firstLine="600"/>
        <w:jc w:val="both"/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>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>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5C2DD2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5C2DD2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5C2DD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5C2DD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>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5C2DD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5C2DD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5C2DD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33B2F" w:rsidRPr="005C2DD2" w:rsidRDefault="00233B2F">
      <w:pPr>
        <w:rPr>
          <w:lang w:val="ru-RU"/>
        </w:rPr>
        <w:sectPr w:rsidR="00233B2F" w:rsidRPr="005C2DD2">
          <w:pgSz w:w="11906" w:h="16383"/>
          <w:pgMar w:top="1134" w:right="850" w:bottom="1134" w:left="1701" w:header="720" w:footer="720" w:gutter="0"/>
          <w:cols w:space="720"/>
        </w:sect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bookmarkStart w:id="8" w:name="block-47587"/>
      <w:bookmarkEnd w:id="7"/>
      <w:r w:rsidRPr="005C2DD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5C2DD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33B2F" w:rsidRPr="005C2DD2" w:rsidRDefault="00233B2F">
      <w:pPr>
        <w:spacing w:after="0"/>
        <w:ind w:left="120"/>
        <w:rPr>
          <w:lang w:val="ru-RU"/>
        </w:rPr>
      </w:pPr>
    </w:p>
    <w:p w:rsidR="00233B2F" w:rsidRPr="005C2DD2" w:rsidRDefault="00AC1C91">
      <w:pPr>
        <w:spacing w:after="0"/>
        <w:ind w:left="120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33B2F" w:rsidRPr="005C2DD2" w:rsidRDefault="00AC1C91">
      <w:pPr>
        <w:spacing w:after="0" w:line="264" w:lineRule="auto"/>
        <w:ind w:firstLine="60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3B2F" w:rsidRPr="005C2DD2" w:rsidRDefault="00AC1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33B2F" w:rsidRPr="005C2DD2" w:rsidRDefault="00AC1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33B2F" w:rsidRPr="005C2DD2" w:rsidRDefault="00AC1C9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3B2F" w:rsidRPr="005C2DD2" w:rsidRDefault="00AC1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33B2F" w:rsidRPr="005C2DD2" w:rsidRDefault="00AC1C9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33B2F" w:rsidRPr="005C2DD2" w:rsidRDefault="00AC1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33B2F" w:rsidRPr="005C2DD2" w:rsidRDefault="00AC1C9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33B2F" w:rsidRPr="005C2DD2" w:rsidRDefault="00AC1C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33B2F" w:rsidRPr="005C2DD2" w:rsidRDefault="00AC1C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33B2F" w:rsidRPr="005C2DD2" w:rsidRDefault="00AC1C9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33B2F" w:rsidRPr="005C2DD2" w:rsidRDefault="00AC1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33B2F" w:rsidRPr="005C2DD2" w:rsidRDefault="00AC1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33B2F" w:rsidRPr="005C2DD2" w:rsidRDefault="00AC1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33B2F" w:rsidRPr="005C2DD2" w:rsidRDefault="00AC1C9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3B2F" w:rsidRPr="005C2DD2" w:rsidRDefault="00AC1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33B2F" w:rsidRPr="005C2DD2" w:rsidRDefault="00AC1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33B2F" w:rsidRPr="005C2DD2" w:rsidRDefault="00AC1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33B2F" w:rsidRPr="005C2DD2" w:rsidRDefault="00AC1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33B2F" w:rsidRPr="005C2DD2" w:rsidRDefault="00AC1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3B2F" w:rsidRPr="005C2DD2" w:rsidRDefault="00AC1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33B2F" w:rsidRPr="005C2DD2" w:rsidRDefault="00AC1C9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33B2F" w:rsidRPr="005C2DD2" w:rsidRDefault="00AC1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33B2F" w:rsidRPr="005C2DD2" w:rsidRDefault="00AC1C9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3B2F" w:rsidRPr="005C2DD2" w:rsidRDefault="00AC1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33B2F" w:rsidRPr="005C2DD2" w:rsidRDefault="00AC1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33B2F" w:rsidRPr="005C2DD2" w:rsidRDefault="00AC1C9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3B2F" w:rsidRPr="005C2DD2" w:rsidRDefault="00AC1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33B2F" w:rsidRPr="005C2DD2" w:rsidRDefault="00AC1C9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33B2F" w:rsidRPr="005C2DD2" w:rsidRDefault="00AC1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33B2F" w:rsidRPr="005C2DD2" w:rsidRDefault="00AC1C9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33B2F" w:rsidRPr="005C2DD2" w:rsidRDefault="00AC1C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33B2F" w:rsidRPr="005C2DD2" w:rsidRDefault="00AC1C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33B2F" w:rsidRPr="005C2DD2" w:rsidRDefault="00AC1C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33B2F" w:rsidRPr="005C2DD2" w:rsidRDefault="00AC1C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33B2F" w:rsidRPr="005C2DD2" w:rsidRDefault="00AC1C9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33B2F" w:rsidRPr="005C2DD2" w:rsidRDefault="00AC1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33B2F" w:rsidRPr="005C2DD2" w:rsidRDefault="00AC1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33B2F" w:rsidRPr="005C2DD2" w:rsidRDefault="00AC1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33B2F" w:rsidRPr="005C2DD2" w:rsidRDefault="00AC1C9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3B2F" w:rsidRPr="005C2DD2" w:rsidRDefault="00AC1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33B2F" w:rsidRPr="005C2DD2" w:rsidRDefault="00AC1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33B2F" w:rsidRPr="005C2DD2" w:rsidRDefault="00AC1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33B2F" w:rsidRPr="005C2DD2" w:rsidRDefault="00AC1C9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3B2F" w:rsidRPr="005C2DD2" w:rsidRDefault="00AC1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33B2F" w:rsidRPr="005C2DD2" w:rsidRDefault="00AC1C9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33B2F" w:rsidRPr="005C2DD2" w:rsidRDefault="00AC1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33B2F" w:rsidRPr="005C2DD2" w:rsidRDefault="00AC1C9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33B2F" w:rsidRPr="005C2DD2" w:rsidRDefault="00233B2F">
      <w:pPr>
        <w:spacing w:after="0" w:line="264" w:lineRule="auto"/>
        <w:ind w:left="120"/>
        <w:jc w:val="both"/>
        <w:rPr>
          <w:lang w:val="ru-RU"/>
        </w:rPr>
      </w:pP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33B2F" w:rsidRPr="005C2DD2" w:rsidRDefault="00AC1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33B2F" w:rsidRPr="005C2DD2" w:rsidRDefault="00AC1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33B2F" w:rsidRPr="005C2DD2" w:rsidRDefault="00AC1C9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33B2F" w:rsidRPr="005C2DD2" w:rsidRDefault="00AC1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33B2F" w:rsidRPr="005C2DD2" w:rsidRDefault="00AC1C9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33B2F" w:rsidRPr="005C2DD2" w:rsidRDefault="00AC1C9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33B2F" w:rsidRPr="005C2DD2" w:rsidRDefault="00AC1C9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33B2F" w:rsidRPr="005C2DD2" w:rsidRDefault="00AC1C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33B2F" w:rsidRPr="005C2DD2" w:rsidRDefault="00AC1C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33B2F" w:rsidRPr="005C2DD2" w:rsidRDefault="00AC1C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33B2F" w:rsidRPr="005C2DD2" w:rsidRDefault="00AC1C9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33B2F" w:rsidRPr="005C2DD2" w:rsidRDefault="00AC1C9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33B2F" w:rsidRDefault="00AC1C91">
      <w:pPr>
        <w:numPr>
          <w:ilvl w:val="0"/>
          <w:numId w:val="21"/>
        </w:numPr>
        <w:spacing w:after="0" w:line="264" w:lineRule="auto"/>
        <w:jc w:val="both"/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33B2F" w:rsidRPr="005C2DD2" w:rsidRDefault="00AC1C9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33B2F" w:rsidRPr="005C2DD2" w:rsidRDefault="00AC1C9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33B2F" w:rsidRPr="005C2DD2" w:rsidRDefault="00AC1C91">
      <w:pPr>
        <w:spacing w:after="0" w:line="264" w:lineRule="auto"/>
        <w:ind w:left="120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33B2F" w:rsidRPr="005C2DD2" w:rsidRDefault="00AC1C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33B2F" w:rsidRPr="005C2DD2" w:rsidRDefault="00AC1C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33B2F" w:rsidRPr="005C2DD2" w:rsidRDefault="00AC1C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33B2F" w:rsidRPr="005C2DD2" w:rsidRDefault="00AC1C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33B2F" w:rsidRPr="005C2DD2" w:rsidRDefault="00AC1C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3B2F" w:rsidRPr="005C2DD2" w:rsidRDefault="00AC1C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33B2F" w:rsidRPr="005C2DD2" w:rsidRDefault="00AC1C9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5C2DD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5C2DD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5C2DD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33B2F" w:rsidRDefault="00AC1C9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33B2F" w:rsidRDefault="00AC1C9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233B2F" w:rsidRDefault="00AC1C9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233B2F" w:rsidRDefault="00233B2F">
      <w:pPr>
        <w:spacing w:after="0" w:line="264" w:lineRule="auto"/>
        <w:ind w:left="120"/>
        <w:jc w:val="both"/>
      </w:pP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33B2F" w:rsidRDefault="00233B2F">
      <w:pPr>
        <w:spacing w:after="0" w:line="264" w:lineRule="auto"/>
        <w:ind w:left="120"/>
        <w:jc w:val="both"/>
      </w:pP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33B2F" w:rsidRDefault="00AC1C9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233B2F" w:rsidRDefault="00AC1C9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233B2F" w:rsidRDefault="00AC1C9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233B2F" w:rsidRDefault="00AC1C9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33B2F" w:rsidRDefault="00AC1C9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33B2F" w:rsidRDefault="00AC1C9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33B2F" w:rsidRDefault="00AC1C9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233B2F" w:rsidRDefault="00AC1C9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33B2F" w:rsidRDefault="00AC1C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233B2F" w:rsidRDefault="00AC1C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233B2F" w:rsidRDefault="00AC1C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233B2F" w:rsidRDefault="00AC1C9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33B2F" w:rsidRDefault="00AC1C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233B2F" w:rsidRDefault="00AC1C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33B2F" w:rsidRDefault="00AC1C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33B2F" w:rsidRDefault="00AC1C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233B2F" w:rsidRDefault="00AC1C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3B2F" w:rsidRDefault="00AC1C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233B2F" w:rsidRDefault="00AC1C9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33B2F" w:rsidRDefault="00AC1C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233B2F" w:rsidRDefault="00AC1C9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233B2F" w:rsidRDefault="00233B2F">
      <w:pPr>
        <w:spacing w:after="0" w:line="264" w:lineRule="auto"/>
        <w:ind w:left="120"/>
        <w:jc w:val="both"/>
      </w:pP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33B2F" w:rsidRDefault="00233B2F">
      <w:pPr>
        <w:spacing w:after="0" w:line="264" w:lineRule="auto"/>
        <w:ind w:left="120"/>
        <w:jc w:val="both"/>
      </w:pP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233B2F" w:rsidRDefault="00AC1C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233B2F" w:rsidRDefault="00AC1C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233B2F" w:rsidRDefault="00AC1C9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233B2F" w:rsidRDefault="00AC1C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233B2F" w:rsidRDefault="00AC1C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33B2F" w:rsidRDefault="00AC1C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33B2F" w:rsidRDefault="00AC1C9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33B2F" w:rsidRDefault="00AC1C9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233B2F" w:rsidRDefault="00AC1C9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33B2F" w:rsidRDefault="00AC1C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33B2F" w:rsidRDefault="00AC1C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33B2F" w:rsidRDefault="00AC1C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233B2F" w:rsidRDefault="00AC1C9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33B2F" w:rsidRDefault="00AC1C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233B2F" w:rsidRDefault="00AC1C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233B2F" w:rsidRDefault="00AC1C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233B2F" w:rsidRDefault="00AC1C9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233B2F" w:rsidRDefault="00AC1C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33B2F" w:rsidRDefault="00AC1C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33B2F" w:rsidRDefault="00AC1C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33B2F" w:rsidRDefault="00AC1C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33B2F" w:rsidRDefault="00AC1C9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33B2F" w:rsidRDefault="00AC1C9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233B2F" w:rsidRDefault="00AC1C9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33B2F" w:rsidRDefault="00AC1C9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33B2F" w:rsidRDefault="00AC1C9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33B2F" w:rsidRDefault="00AC1C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233B2F" w:rsidRDefault="00AC1C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233B2F" w:rsidRDefault="00AC1C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33B2F" w:rsidRDefault="00AC1C9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233B2F" w:rsidRDefault="00233B2F">
      <w:pPr>
        <w:sectPr w:rsidR="00233B2F">
          <w:pgSz w:w="11906" w:h="16383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bookmarkStart w:id="9" w:name="block-475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233B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233B2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233B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233B2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233B2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Новейшую историю России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bookmarkStart w:id="10" w:name="block-475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233B2F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Египта с соседними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Крупные сражения греко-персидских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33B2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33B2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иежду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 П. Делагарди и распад тушинского лагеря. Открытое вступление Речи Посполитой в войну против России. Оборона Смоленска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Смуты. Земский собор 1613 г. и его роль в укреплении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33B2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33B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3B2F" w:rsidRDefault="00233B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3B2F" w:rsidRDefault="00233B2F"/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33B2F" w:rsidRDefault="00233B2F">
            <w:pPr>
              <w:spacing w:after="0"/>
              <w:ind w:left="135"/>
            </w:pPr>
          </w:p>
        </w:tc>
      </w:tr>
      <w:tr w:rsidR="00233B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33B2F" w:rsidRDefault="00AC1C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3B2F" w:rsidRDefault="00233B2F"/>
        </w:tc>
      </w:tr>
    </w:tbl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233B2F">
      <w:pPr>
        <w:sectPr w:rsidR="00233B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3B2F" w:rsidRDefault="00AC1C91">
      <w:pPr>
        <w:spacing w:after="0"/>
        <w:ind w:left="120"/>
      </w:pPr>
      <w:bookmarkStart w:id="11" w:name="block-475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33B2F" w:rsidRDefault="00AC1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33B2F" w:rsidRDefault="00AC1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,История.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233B2F" w:rsidRDefault="00AC1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​‌‌</w:t>
      </w:r>
    </w:p>
    <w:p w:rsidR="00233B2F" w:rsidRDefault="00AC1C9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33B2F" w:rsidRDefault="00AC1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33B2F" w:rsidRDefault="00AC1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33B2F" w:rsidRDefault="00233B2F">
      <w:pPr>
        <w:spacing w:after="0"/>
        <w:ind w:left="120"/>
      </w:pPr>
    </w:p>
    <w:p w:rsidR="00233B2F" w:rsidRDefault="00AC1C9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3B2F" w:rsidRDefault="00AC1C9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33B2F" w:rsidRDefault="00233B2F">
      <w:pPr>
        <w:sectPr w:rsidR="00233B2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C1C91" w:rsidRDefault="00AC1C91"/>
    <w:sectPr w:rsidR="00AC1C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E0B"/>
    <w:multiLevelType w:val="multilevel"/>
    <w:tmpl w:val="39D87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555FB"/>
    <w:multiLevelType w:val="multilevel"/>
    <w:tmpl w:val="6A9EB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23CA8"/>
    <w:multiLevelType w:val="multilevel"/>
    <w:tmpl w:val="56FC6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B11F4"/>
    <w:multiLevelType w:val="multilevel"/>
    <w:tmpl w:val="D8E08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0341EC"/>
    <w:multiLevelType w:val="multilevel"/>
    <w:tmpl w:val="53D45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C025A"/>
    <w:multiLevelType w:val="multilevel"/>
    <w:tmpl w:val="B50C3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CC1F6A"/>
    <w:multiLevelType w:val="multilevel"/>
    <w:tmpl w:val="DC10E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4E149A"/>
    <w:multiLevelType w:val="multilevel"/>
    <w:tmpl w:val="38521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5F150B"/>
    <w:multiLevelType w:val="multilevel"/>
    <w:tmpl w:val="DA941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0F046D"/>
    <w:multiLevelType w:val="multilevel"/>
    <w:tmpl w:val="043E2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733956"/>
    <w:multiLevelType w:val="multilevel"/>
    <w:tmpl w:val="9F701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FE7BCF"/>
    <w:multiLevelType w:val="multilevel"/>
    <w:tmpl w:val="1152B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DD354B"/>
    <w:multiLevelType w:val="multilevel"/>
    <w:tmpl w:val="71DA4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6C4177"/>
    <w:multiLevelType w:val="multilevel"/>
    <w:tmpl w:val="532E6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DD1F8E"/>
    <w:multiLevelType w:val="multilevel"/>
    <w:tmpl w:val="92567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04785"/>
    <w:multiLevelType w:val="multilevel"/>
    <w:tmpl w:val="F530E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0A0C9F"/>
    <w:multiLevelType w:val="multilevel"/>
    <w:tmpl w:val="BA749D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964334"/>
    <w:multiLevelType w:val="multilevel"/>
    <w:tmpl w:val="D382D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337E88"/>
    <w:multiLevelType w:val="multilevel"/>
    <w:tmpl w:val="E856A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C43ED7"/>
    <w:multiLevelType w:val="multilevel"/>
    <w:tmpl w:val="E40AD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163C17"/>
    <w:multiLevelType w:val="multilevel"/>
    <w:tmpl w:val="2214A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8721D4"/>
    <w:multiLevelType w:val="multilevel"/>
    <w:tmpl w:val="E6D4F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7A1071"/>
    <w:multiLevelType w:val="multilevel"/>
    <w:tmpl w:val="FBF45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BF2828"/>
    <w:multiLevelType w:val="multilevel"/>
    <w:tmpl w:val="89F4C3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EFA3CEA"/>
    <w:multiLevelType w:val="multilevel"/>
    <w:tmpl w:val="19787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7A3EB0"/>
    <w:multiLevelType w:val="multilevel"/>
    <w:tmpl w:val="50AC2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901BDA"/>
    <w:multiLevelType w:val="multilevel"/>
    <w:tmpl w:val="504A8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CA1A54"/>
    <w:multiLevelType w:val="multilevel"/>
    <w:tmpl w:val="8872F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2522F3"/>
    <w:multiLevelType w:val="multilevel"/>
    <w:tmpl w:val="FDBE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825F24"/>
    <w:multiLevelType w:val="multilevel"/>
    <w:tmpl w:val="52BC5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CF6834"/>
    <w:multiLevelType w:val="multilevel"/>
    <w:tmpl w:val="B588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AA1CC0"/>
    <w:multiLevelType w:val="multilevel"/>
    <w:tmpl w:val="649C5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BC17E6"/>
    <w:multiLevelType w:val="multilevel"/>
    <w:tmpl w:val="206C4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D0F3F66"/>
    <w:multiLevelType w:val="multilevel"/>
    <w:tmpl w:val="D3E22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5A835C7"/>
    <w:multiLevelType w:val="multilevel"/>
    <w:tmpl w:val="A40E5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E47F39"/>
    <w:multiLevelType w:val="multilevel"/>
    <w:tmpl w:val="FAC29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0E5C56"/>
    <w:multiLevelType w:val="multilevel"/>
    <w:tmpl w:val="27B0E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F66C69"/>
    <w:multiLevelType w:val="multilevel"/>
    <w:tmpl w:val="6C5CA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"/>
  </w:num>
  <w:num w:numId="3">
    <w:abstractNumId w:val="27"/>
  </w:num>
  <w:num w:numId="4">
    <w:abstractNumId w:val="8"/>
  </w:num>
  <w:num w:numId="5">
    <w:abstractNumId w:val="2"/>
  </w:num>
  <w:num w:numId="6">
    <w:abstractNumId w:val="3"/>
  </w:num>
  <w:num w:numId="7">
    <w:abstractNumId w:val="15"/>
  </w:num>
  <w:num w:numId="8">
    <w:abstractNumId w:val="18"/>
  </w:num>
  <w:num w:numId="9">
    <w:abstractNumId w:val="5"/>
  </w:num>
  <w:num w:numId="10">
    <w:abstractNumId w:val="17"/>
  </w:num>
  <w:num w:numId="11">
    <w:abstractNumId w:val="28"/>
  </w:num>
  <w:num w:numId="12">
    <w:abstractNumId w:val="20"/>
  </w:num>
  <w:num w:numId="13">
    <w:abstractNumId w:val="16"/>
  </w:num>
  <w:num w:numId="14">
    <w:abstractNumId w:val="30"/>
  </w:num>
  <w:num w:numId="15">
    <w:abstractNumId w:val="9"/>
  </w:num>
  <w:num w:numId="16">
    <w:abstractNumId w:val="0"/>
  </w:num>
  <w:num w:numId="17">
    <w:abstractNumId w:val="13"/>
  </w:num>
  <w:num w:numId="18">
    <w:abstractNumId w:val="36"/>
  </w:num>
  <w:num w:numId="19">
    <w:abstractNumId w:val="19"/>
  </w:num>
  <w:num w:numId="20">
    <w:abstractNumId w:val="33"/>
  </w:num>
  <w:num w:numId="21">
    <w:abstractNumId w:val="14"/>
  </w:num>
  <w:num w:numId="22">
    <w:abstractNumId w:val="12"/>
  </w:num>
  <w:num w:numId="23">
    <w:abstractNumId w:val="22"/>
  </w:num>
  <w:num w:numId="24">
    <w:abstractNumId w:val="21"/>
  </w:num>
  <w:num w:numId="25">
    <w:abstractNumId w:val="7"/>
  </w:num>
  <w:num w:numId="26">
    <w:abstractNumId w:val="25"/>
  </w:num>
  <w:num w:numId="27">
    <w:abstractNumId w:val="1"/>
  </w:num>
  <w:num w:numId="28">
    <w:abstractNumId w:val="24"/>
  </w:num>
  <w:num w:numId="29">
    <w:abstractNumId w:val="6"/>
  </w:num>
  <w:num w:numId="30">
    <w:abstractNumId w:val="32"/>
  </w:num>
  <w:num w:numId="31">
    <w:abstractNumId w:val="26"/>
  </w:num>
  <w:num w:numId="32">
    <w:abstractNumId w:val="10"/>
  </w:num>
  <w:num w:numId="33">
    <w:abstractNumId w:val="35"/>
  </w:num>
  <w:num w:numId="34">
    <w:abstractNumId w:val="11"/>
  </w:num>
  <w:num w:numId="35">
    <w:abstractNumId w:val="29"/>
  </w:num>
  <w:num w:numId="36">
    <w:abstractNumId w:val="37"/>
  </w:num>
  <w:num w:numId="37">
    <w:abstractNumId w:val="3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3B2F"/>
    <w:rsid w:val="00233B2F"/>
    <w:rsid w:val="005C2DD2"/>
    <w:rsid w:val="00AC1C91"/>
    <w:rsid w:val="00D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FEBA3"/>
  <w15:docId w15:val="{FF49CF52-5BE0-4F9C-A070-DA5E2EB0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6a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8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25526</Words>
  <Characters>145503</Characters>
  <Application>Microsoft Office Word</Application>
  <DocSecurity>0</DocSecurity>
  <Lines>1212</Lines>
  <Paragraphs>341</Paragraphs>
  <ScaleCrop>false</ScaleCrop>
  <Company/>
  <LinksUpToDate>false</LinksUpToDate>
  <CharactersWithSpaces>170688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4</cp:revision>
  <dcterms:created xsi:type="dcterms:W3CDTF">2023-10-09T07:40:00Z</dcterms:created>
  <dcterms:modified xsi:type="dcterms:W3CDTF">2023-10-17T19:37:00Z</dcterms:modified>
</cp:coreProperties>
</file>